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3A8" w14:textId="77777777" w:rsidR="0010386A" w:rsidRDefault="00417F1D" w:rsidP="00417F1D">
      <w:pPr>
        <w:pStyle w:val="Kop1"/>
      </w:pPr>
      <w:r>
        <w:t xml:space="preserve">Acordo negociado entre o empregador e o trabalhador sazonal sobre a utilização do alojamento </w:t>
      </w:r>
    </w:p>
    <w:p w14:paraId="28E1F1EC" w14:textId="77777777" w:rsidR="00B13249" w:rsidRDefault="00B13249" w:rsidP="00B13249"/>
    <w:p w14:paraId="7F0AC5EB" w14:textId="77777777" w:rsidR="00B13249" w:rsidRDefault="00B13249" w:rsidP="00B13249">
      <w:r>
        <w:t>Entre:   ……………………………………..  ………………………………………………………………………………………………….</w:t>
      </w:r>
    </w:p>
    <w:p w14:paraId="5B57CABF" w14:textId="77777777" w:rsidR="00B13249" w:rsidRDefault="00B13249" w:rsidP="00B13249">
      <w:r>
        <w:t xml:space="preserve">doravante referido como o empregador, por um lado, </w:t>
      </w:r>
    </w:p>
    <w:p w14:paraId="5209DD53" w14:textId="77777777" w:rsidR="00B13249" w:rsidRDefault="00B13249" w:rsidP="00B13249">
      <w:r>
        <w:t xml:space="preserve"> é :………………………………………………………………………………………………………………………………….</w:t>
      </w:r>
    </w:p>
    <w:p w14:paraId="5F7C8E1F" w14:textId="77777777" w:rsidR="00B13249" w:rsidRDefault="00B13249" w:rsidP="00B13249">
      <w:r>
        <w:t>doravante referido como o trabalhador sazonal, por outro lado,</w:t>
      </w:r>
    </w:p>
    <w:p w14:paraId="4865145A" w14:textId="00D92F54" w:rsidR="00B13249" w:rsidRDefault="00B13249" w:rsidP="00B13249">
      <w:r>
        <w:t>estabeleceram o seguinte acordo:</w:t>
      </w:r>
    </w:p>
    <w:p w14:paraId="68CA9969" w14:textId="7C042C3B" w:rsidR="00B13249" w:rsidRDefault="00B13249" w:rsidP="00B13249">
      <w:r>
        <w:rPr>
          <w:b/>
        </w:rPr>
        <w:t>Art.º 1º</w:t>
      </w:r>
      <w:r>
        <w:t xml:space="preserve"> O empregador e o trabalhador sazonal concordam que este último pode fazer uso do alojamento fornecido pelo empregador durante o seu período de contratação. </w:t>
      </w:r>
    </w:p>
    <w:p w14:paraId="3F6C2D62" w14:textId="15AC2C15" w:rsidR="00754205" w:rsidRDefault="00F76BEF" w:rsidP="00B13249">
      <w:r>
        <w:rPr>
          <w:b/>
        </w:rPr>
        <w:t>Art.º 2º</w:t>
      </w:r>
      <w:r>
        <w:t xml:space="preserve"> O empregador e o trabalhador sazonal concordam expressamente que a estadia no alojamento do empregador faz parte do acordo contratual como trabalhador sazonal e que quando este acordo contratual chegar ao fim, a estadia no alojamento do empregador termina de imediato. Este alojamento não é, portanto, a residência principal do empregado.</w:t>
      </w:r>
    </w:p>
    <w:p w14:paraId="3415D315" w14:textId="0923D6E8" w:rsidR="00754205" w:rsidRDefault="00754205" w:rsidP="00B13249">
      <w:r>
        <w:rPr>
          <w:b/>
        </w:rPr>
        <w:t>Art.º 3º</w:t>
      </w:r>
      <w:r>
        <w:t xml:space="preserve">  O empregador e o trabalhador sazonal concordam que nas declarações salariais mensais serão cobradas as seguintes taxas pela disponibilização do alojamento:</w:t>
      </w:r>
    </w:p>
    <w:p w14:paraId="444F953C" w14:textId="77777777" w:rsidR="00B13249" w:rsidRDefault="002074BB" w:rsidP="00B13249">
      <w:r>
        <w:t>(preencher a opção aplicável)</w:t>
      </w:r>
    </w:p>
    <w:p w14:paraId="3C1CF903" w14:textId="77777777" w:rsidR="0052766A" w:rsidRDefault="00F14A74" w:rsidP="0052766A">
      <w:pPr>
        <w:pStyle w:val="Lijstalinea"/>
        <w:numPr>
          <w:ilvl w:val="0"/>
          <w:numId w:val="1"/>
        </w:numPr>
      </w:pPr>
      <w:r>
        <w:t xml:space="preserve">Taxa de alojamento: ………………………………………………... Euros por mês/semana/dia </w:t>
      </w:r>
    </w:p>
    <w:p w14:paraId="3E89B63E" w14:textId="77777777" w:rsidR="002074BB" w:rsidRDefault="0052766A" w:rsidP="0052766A">
      <w:pPr>
        <w:pStyle w:val="Lijstalinea"/>
        <w:numPr>
          <w:ilvl w:val="0"/>
          <w:numId w:val="1"/>
        </w:numPr>
      </w:pPr>
      <w:r>
        <w:t>Taxa de consumo de água: ……………………………………... Euros por mês/semana/dia/leitura do contador</w:t>
      </w:r>
    </w:p>
    <w:p w14:paraId="44212D4F" w14:textId="77777777" w:rsidR="0052766A" w:rsidRDefault="0052766A" w:rsidP="0052766A">
      <w:pPr>
        <w:pStyle w:val="Lijstalinea"/>
        <w:numPr>
          <w:ilvl w:val="0"/>
          <w:numId w:val="1"/>
        </w:numPr>
      </w:pPr>
      <w:r>
        <w:t>Taxa de consumo de eletricidade: …………………………….  Euros por mês/semana/dia/leitura do contador</w:t>
      </w:r>
    </w:p>
    <w:p w14:paraId="47D3FFCC" w14:textId="77777777" w:rsidR="0052766A" w:rsidRDefault="0052766A" w:rsidP="0052766A">
      <w:pPr>
        <w:pStyle w:val="Lijstalinea"/>
        <w:numPr>
          <w:ilvl w:val="0"/>
          <w:numId w:val="1"/>
        </w:numPr>
      </w:pPr>
      <w:r>
        <w:t>Taxa de consumo do sistema de aquecimento: …………………………….. Euros por mês/semana/dia/leitura do contador</w:t>
      </w:r>
    </w:p>
    <w:p w14:paraId="2B09159E" w14:textId="77777777" w:rsidR="005F3E32" w:rsidRDefault="005F3E32" w:rsidP="0052766A">
      <w:pPr>
        <w:pStyle w:val="Lijstalinea"/>
        <w:numPr>
          <w:ilvl w:val="0"/>
          <w:numId w:val="1"/>
        </w:numPr>
      </w:pPr>
      <w:r>
        <w:t>Taxa de manutenção: ………………………………. Euros por mês/semana/dia</w:t>
      </w:r>
    </w:p>
    <w:p w14:paraId="168F2671" w14:textId="77777777" w:rsidR="005F3E32" w:rsidRDefault="005F3E32" w:rsidP="00B13249">
      <w:pPr>
        <w:pStyle w:val="Lijstalinea"/>
        <w:numPr>
          <w:ilvl w:val="0"/>
          <w:numId w:val="1"/>
        </w:numPr>
      </w:pPr>
      <w:r>
        <w:t>Outros: ………………………………………………………………. Euros por mês/semana/dia</w:t>
      </w:r>
    </w:p>
    <w:p w14:paraId="60860BD3" w14:textId="77777777" w:rsidR="001E09E8" w:rsidRDefault="00EA165B" w:rsidP="00EA165B">
      <w:pPr>
        <w:ind w:left="48"/>
      </w:pPr>
      <w:r>
        <w:rPr>
          <w:b/>
          <w:bCs/>
        </w:rPr>
        <w:t>Art.º 4º</w:t>
      </w:r>
      <w:r>
        <w:t xml:space="preserve"> As taxas devidas nos termos do Artigo 3º podem ser liquidadas de duas formas.</w:t>
      </w:r>
    </w:p>
    <w:p w14:paraId="1D5A67A6" w14:textId="07883236" w:rsidR="00EA165B" w:rsidRDefault="00EA165B" w:rsidP="00FB3DAC">
      <w:pPr>
        <w:pStyle w:val="Lijstalinea"/>
        <w:numPr>
          <w:ilvl w:val="0"/>
          <w:numId w:val="1"/>
        </w:numPr>
      </w:pPr>
      <w:r>
        <w:t>Quando o salário líquido é posto à disposição do empregado, este compromete-se a reembolsar as taxas cobradas ao empregador. O acordo entre as partes terá lugar por ocasião do recibo de salário mensal, de acordo com o modelo em anexo.</w:t>
      </w:r>
    </w:p>
    <w:p w14:paraId="4AEA3932" w14:textId="6E4DCE97" w:rsidR="00831627" w:rsidRDefault="00F12D8B" w:rsidP="00FB3DAC">
      <w:pPr>
        <w:pStyle w:val="Lijstalinea"/>
        <w:numPr>
          <w:ilvl w:val="0"/>
          <w:numId w:val="1"/>
        </w:numPr>
      </w:pPr>
      <w:r>
        <w:t>Quando o empregador transfere o salário, deduzido do imposto retido na fonte, a favor do trabalhador sazonal, o empregador deduz do salário as taxas devidas pelo empregado. Isto será especificado no recibo de salário.</w:t>
      </w:r>
    </w:p>
    <w:p w14:paraId="1CD94065" w14:textId="3EF83B61" w:rsidR="00B13249" w:rsidRDefault="008163C2" w:rsidP="00B31099">
      <w:r>
        <w:t>Elaborado em ………………………………. ( data ) em …………………….</w:t>
      </w:r>
    </w:p>
    <w:p w14:paraId="558827ED" w14:textId="540ABB73" w:rsidR="00B31099" w:rsidRDefault="002074BB" w:rsidP="00B31099">
      <w:r>
        <w:lastRenderedPageBreak/>
        <w:t xml:space="preserve">O empregador: …………………………………………….          O trabalhador sazonal: ………………………………………… </w:t>
      </w:r>
    </w:p>
    <w:p w14:paraId="637082A4" w14:textId="77777777" w:rsidR="00B31099" w:rsidRDefault="002074BB" w:rsidP="00B31099">
      <w:r>
        <w:t>(assinatura + lido e aprovado)</w:t>
      </w:r>
    </w:p>
    <w:p w14:paraId="6E50BBB8" w14:textId="77777777" w:rsidR="00B31099" w:rsidRDefault="00B31099" w:rsidP="00562E9F">
      <w:pPr>
        <w:pStyle w:val="Kop1"/>
      </w:pPr>
      <w:r>
        <w:t>ANEXO - de</w:t>
      </w:r>
      <w:r>
        <w:rPr>
          <w:rStyle w:val="Kop1Char"/>
          <w:b/>
        </w:rPr>
        <w:t>claração de despesas de alojamento para o MÊS</w:t>
      </w:r>
      <w:r>
        <w:t>: …………..</w:t>
      </w:r>
    </w:p>
    <w:p w14:paraId="2A3E827F" w14:textId="77777777" w:rsidR="00562E9F" w:rsidRPr="00562E9F" w:rsidRDefault="00562E9F" w:rsidP="00562E9F"/>
    <w:p w14:paraId="3B211755" w14:textId="77777777" w:rsidR="00B31099" w:rsidRDefault="00B31099" w:rsidP="00B31099">
      <w:r>
        <w:rPr>
          <w:b/>
        </w:rPr>
        <w:t>Empregador:</w:t>
      </w:r>
      <w:r>
        <w:t xml:space="preserve"> ……………………………………………..</w:t>
      </w:r>
    </w:p>
    <w:p w14:paraId="7F88DF82" w14:textId="77777777" w:rsidR="00B31099" w:rsidRDefault="00B31099" w:rsidP="00B31099">
      <w:r>
        <w:rPr>
          <w:b/>
        </w:rPr>
        <w:t>Trabalhador sazonal:</w:t>
      </w:r>
      <w:r>
        <w:t>………………………………………</w:t>
      </w:r>
    </w:p>
    <w:p w14:paraId="40F370F1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Taxa de alojamento:    ………………………………………… Euros por mês/semana/dia</w:t>
      </w:r>
    </w:p>
    <w:p w14:paraId="5640AAFC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Taxa de consumo de água: …………………………………… Euros por mês/semana/dia/leitura do contador</w:t>
      </w:r>
    </w:p>
    <w:p w14:paraId="09EC72CC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Taxa de consumo de eletricidade: …………………………… Euros por mês/semana/dia/leitura do contador</w:t>
      </w:r>
    </w:p>
    <w:p w14:paraId="4EFCA924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Taxa de consumo do sistema de aquecimento:………………………….. Euros por mês/semana/dia/leitura do contador</w:t>
      </w:r>
    </w:p>
    <w:p w14:paraId="4DF1AA49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Taxa de manutenção: …………………………… Euros por mês/semana/dia</w:t>
      </w:r>
    </w:p>
    <w:p w14:paraId="4B1E950D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Outros:                                  ……………………………… Euros por mês/semana/dia</w:t>
      </w:r>
    </w:p>
    <w:p w14:paraId="6F48E817" w14:textId="77777777" w:rsidR="00D67394" w:rsidRDefault="00D67394" w:rsidP="00D67394">
      <w:pPr>
        <w:pStyle w:val="Lijstalinea"/>
        <w:ind w:left="408"/>
      </w:pPr>
    </w:p>
    <w:p w14:paraId="5AFCA86C" w14:textId="77777777" w:rsidR="00FF2101" w:rsidRDefault="00D67394" w:rsidP="00D67394">
      <w:pPr>
        <w:pStyle w:val="Lijstalinea"/>
        <w:numPr>
          <w:ilvl w:val="0"/>
          <w:numId w:val="1"/>
        </w:numPr>
      </w:pPr>
      <w:r>
        <w:t>Número de semanas/dias neste mês em que o funcionário ficou alojado: …………………………………… x  …………………………… Euros por semana/dia =</w:t>
      </w:r>
      <w:r>
        <w:tab/>
      </w:r>
      <w:r>
        <w:tab/>
      </w:r>
      <w:r>
        <w:tab/>
      </w:r>
      <w:r>
        <w:tab/>
        <w:t xml:space="preserve"> ………………………………… Euros</w:t>
      </w:r>
    </w:p>
    <w:p w14:paraId="29D630FF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>Se aplicável, cálculo detalhado das leituras dos contadores:</w:t>
      </w:r>
    </w:p>
    <w:p w14:paraId="1922607C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 xml:space="preserve">Água: valor por m³ = …………………… Euros x ……………………. m³ = </w:t>
      </w:r>
      <w:r>
        <w:tab/>
        <w:t>…………………………………. Euros</w:t>
      </w:r>
    </w:p>
    <w:p w14:paraId="56DC3137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>Eletricidade: valor por kWh = ……………… Euros x ……………… kWh (dia) = …………………………. Euros</w:t>
      </w:r>
    </w:p>
    <w:p w14:paraId="5858DF59" w14:textId="77777777" w:rsidR="00D2130F" w:rsidRDefault="00D2130F" w:rsidP="00D2130F">
      <w:pPr>
        <w:pStyle w:val="Lijstalinea"/>
        <w:numPr>
          <w:ilvl w:val="0"/>
          <w:numId w:val="1"/>
        </w:numPr>
      </w:pPr>
      <w:r>
        <w:t>Eletricidade: valor por kWh = ……………… Euros x ……………… kWh (noite) =……………………… Euros</w:t>
      </w:r>
    </w:p>
    <w:p w14:paraId="647D4766" w14:textId="77777777" w:rsidR="00F14A74" w:rsidRPr="00F14A74" w:rsidRDefault="00D2130F" w:rsidP="00B31099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Sistema de aquecimento: …………….. Euros por ……………………….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…………………….. Euros </w:t>
      </w:r>
    </w:p>
    <w:p w14:paraId="35290DBD" w14:textId="77777777" w:rsidR="00F14A74" w:rsidRDefault="00F14A74" w:rsidP="00F14A74">
      <w:pPr>
        <w:pStyle w:val="Lijstalinea"/>
        <w:ind w:left="408"/>
      </w:pPr>
    </w:p>
    <w:p w14:paraId="0300E4E7" w14:textId="77777777" w:rsidR="00B31099" w:rsidRDefault="00B31099" w:rsidP="00B31099">
      <w:pPr>
        <w:pStyle w:val="Lijstalinea"/>
        <w:numPr>
          <w:ilvl w:val="0"/>
          <w:numId w:val="1"/>
        </w:numPr>
      </w:pPr>
      <w:r>
        <w:rPr>
          <w:b/>
        </w:rPr>
        <w:t xml:space="preserve">TOTAL  </w:t>
      </w:r>
      <w:r>
        <w:t xml:space="preserve"> :                                               </w:t>
      </w:r>
      <w:r>
        <w:tab/>
      </w:r>
      <w:r>
        <w:tab/>
      </w:r>
      <w:r>
        <w:tab/>
      </w:r>
      <w:r>
        <w:tab/>
        <w:t xml:space="preserve">………..……………………….   Euros </w:t>
      </w:r>
    </w:p>
    <w:p w14:paraId="545A3235" w14:textId="77777777" w:rsidR="00F14A74" w:rsidRDefault="00F14A74" w:rsidP="00F14A74">
      <w:pPr>
        <w:pStyle w:val="Lijstalinea"/>
      </w:pPr>
    </w:p>
    <w:p w14:paraId="2344EF41" w14:textId="77777777" w:rsidR="00F14A74" w:rsidRDefault="00F14A74" w:rsidP="00F14A74">
      <w:pPr>
        <w:pStyle w:val="Lijstalinea"/>
        <w:ind w:left="408"/>
      </w:pPr>
    </w:p>
    <w:p w14:paraId="269B4C7C" w14:textId="3AC601FF" w:rsidR="00B13249" w:rsidRDefault="00FF2101" w:rsidP="00B13249">
      <w:r>
        <w:t>Esta soma é liquidada entre o empregador e o trabalhador sazonal no momento do pagamento do salário líquido, quer seja ou não liquidada imediatamente no momento do pagamento do salário</w:t>
      </w:r>
    </w:p>
    <w:p w14:paraId="2ED1E98B" w14:textId="77777777" w:rsidR="00FF2101" w:rsidRDefault="00FF2101" w:rsidP="00B13249"/>
    <w:p w14:paraId="45F951B0" w14:textId="77777777" w:rsidR="00FF2101" w:rsidRDefault="00FF2101" w:rsidP="00B13249">
      <w:r>
        <w:t>Elaborado em…………………………….. ( data ) em………………….</w:t>
      </w:r>
    </w:p>
    <w:p w14:paraId="08BF9EC3" w14:textId="77777777" w:rsidR="00FF2101" w:rsidRDefault="00FF2101" w:rsidP="00B13249">
      <w:r>
        <w:t>Por acordo:</w:t>
      </w:r>
    </w:p>
    <w:p w14:paraId="3A3A5FCE" w14:textId="77777777" w:rsidR="00FF2101" w:rsidRDefault="00FF2101" w:rsidP="00B13249"/>
    <w:p w14:paraId="6C7A27D1" w14:textId="77777777" w:rsidR="00FF2101" w:rsidRDefault="00FF2101" w:rsidP="00B13249">
      <w:r>
        <w:t xml:space="preserve">O empregador                                                                         O trabalhador sazonal </w:t>
      </w:r>
    </w:p>
    <w:p w14:paraId="25566FCB" w14:textId="77777777" w:rsidR="00FF2101" w:rsidRDefault="00FF2101" w:rsidP="00B13249"/>
    <w:p w14:paraId="000B83C2" w14:textId="77777777" w:rsidR="00FF2101" w:rsidRDefault="00FF2101" w:rsidP="00B13249">
      <w:r>
        <w:t xml:space="preserve">(assinatura + lido e aprovado)  </w:t>
      </w:r>
    </w:p>
    <w:sectPr w:rsidR="00F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D53"/>
    <w:multiLevelType w:val="hybridMultilevel"/>
    <w:tmpl w:val="15A24ADA"/>
    <w:lvl w:ilvl="0" w:tplc="BBD0C4E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0381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D"/>
    <w:rsid w:val="000E79E8"/>
    <w:rsid w:val="0010386A"/>
    <w:rsid w:val="001E09E8"/>
    <w:rsid w:val="002074BB"/>
    <w:rsid w:val="00417F1D"/>
    <w:rsid w:val="004A703E"/>
    <w:rsid w:val="0052766A"/>
    <w:rsid w:val="00562E9F"/>
    <w:rsid w:val="005F3E32"/>
    <w:rsid w:val="00686EF0"/>
    <w:rsid w:val="00752D73"/>
    <w:rsid w:val="00754205"/>
    <w:rsid w:val="00760846"/>
    <w:rsid w:val="008163C2"/>
    <w:rsid w:val="00831627"/>
    <w:rsid w:val="008B7C74"/>
    <w:rsid w:val="00A804F9"/>
    <w:rsid w:val="00B13249"/>
    <w:rsid w:val="00B31099"/>
    <w:rsid w:val="00BC2CFA"/>
    <w:rsid w:val="00CF20C1"/>
    <w:rsid w:val="00D2130F"/>
    <w:rsid w:val="00D67394"/>
    <w:rsid w:val="00E40BD2"/>
    <w:rsid w:val="00EA165B"/>
    <w:rsid w:val="00EE0A66"/>
    <w:rsid w:val="00F12D8B"/>
    <w:rsid w:val="00F13AF0"/>
    <w:rsid w:val="00F14A74"/>
    <w:rsid w:val="00F76BEF"/>
    <w:rsid w:val="00FB0544"/>
    <w:rsid w:val="00FB3DAC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FFA"/>
  <w15:docId w15:val="{1C9906AD-8204-47CB-914D-3024849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52766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16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63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63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3C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9C80E15F9840874016282192849F" ma:contentTypeVersion="13" ma:contentTypeDescription="Een nieuw document maken." ma:contentTypeScope="" ma:versionID="e0c778715bc1fc9ef1d7c7d149a81601">
  <xsd:schema xmlns:xsd="http://www.w3.org/2001/XMLSchema" xmlns:xs="http://www.w3.org/2001/XMLSchema" xmlns:p="http://schemas.microsoft.com/office/2006/metadata/properties" xmlns:ns2="5bdbb514-229c-41b7-a8df-891d799a56c7" xmlns:ns3="2612b67c-2096-4e85-8ce1-88807f0881c7" targetNamespace="http://schemas.microsoft.com/office/2006/metadata/properties" ma:root="true" ma:fieldsID="9bc8bd63edcdda656234563518dd9e4e" ns2:_="" ns3:_="">
    <xsd:import namespace="5bdbb514-229c-41b7-a8df-891d799a56c7"/>
    <xsd:import namespace="2612b67c-2096-4e85-8ce1-88807f088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bb514-229c-41b7-a8df-891d799a5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2b67c-2096-4e85-8ce1-88807f088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9CAD5-4589-4443-A50F-D12D3CD6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358C7-75CA-4D0E-B9CF-F93903BFC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952D2-7E8B-4341-975D-F76DE19F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bb514-229c-41b7-a8df-891d799a56c7"/>
    <ds:schemaRef ds:uri="2612b67c-2096-4e85-8ce1-88807f088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B14F-798D-4DE8-A750-6907F53AF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Botterman</dc:creator>
  <cp:lastModifiedBy>Lieven Vancoillie</cp:lastModifiedBy>
  <cp:revision>2</cp:revision>
  <cp:lastPrinted>2016-07-11T08:57:00Z</cp:lastPrinted>
  <dcterms:created xsi:type="dcterms:W3CDTF">2022-06-01T14:21:00Z</dcterms:created>
  <dcterms:modified xsi:type="dcterms:W3CDTF">2022-06-01T14:21:00Z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0x010100CC9A9C80E15F9840874016282192849F</vt:lpwstr>
  </property>
</Properties>
</file>